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PU Safe Coating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Skuteczna powłoka ochronna dla pianki PU</w:t>
      </w:r>
      <w:r>
        <w:rPr>
          <w:rFonts w:ascii="Times New Roman" w:eastAsia="Times New Roman" w:hAnsi="Times New Roman" w:cs="Times New Roman"/>
          <w:i w:val="0"/>
          <w:color w:val="auto"/>
        </w:rPr>
        <w:t xml:space="preserve"> PU Safe Coating jest powłoką uszczelniającą do stosowania na piance poliuretanowej jako powłoka ochronna przy montażu okien i drzwi. W prosty i szybki sposób tworzy wodoszczelną, elastyczną i ochronną membranę dokładnie tam, gdzie stykają się różne materiały. PU Safe Coating jest innowacyjny, przyjazny dla środowiska, skuteczny i wydajny.</w:t>
      </w:r>
    </w:p>
    <w:p>
      <w:r>
        <w:t xml:space="preserve">Ta metoda uszczelniania okien i drzwi podczas montażu jest prostsza i bardziej ekonomiczna niż konwencjonalne metody z użyciem taśmy Compriband, taśmy uszczelniającej czy folii. Dzięki nowej metodzie okno pozostaje szczelne na całym obwodzie, zarówno przy zimnej, jak i ciepłej pogodzie, w ulewnym deszczu, jak i przy długich okresach suszy. Zmienna otwartość dyfuzyjna powłoki PU Safe Coating umożliwia stosowanie jej zarówno wewnątrz, jak i na zewnątrz budynków. Powłoka PU Safe Coating tworzy elastyczną membranę. Dobrą stroną tego rozwiązania jest to, że paroszczelność membranotwórczej powłoki uszczelniającej jest zmienna. Dostosowuje się do warunków otoczenia w taki sposób, że blokuje lub przepuszcza powietrze - w zależności od gradientu ciśnienia pary. Powłoka PU Safe Coating dobrze przylega do wszystkich konwencjonalnych materiałów i wystarczy ją nanieść pędzlem - najlepiej dwukrotnie, aby właściwości produktu mogły być optymalnie wykorzystane. Dyspersja powinna obejmować zarówno warstwę izolacji termicznej (pianka montażowa PU), jak i wszystkie połączenia oraz minimalnie powierzchnie styku wokół ramy okna lub drzwi. Powłoka PU Safe stosowana w połączeniu z farbą do ścian wewnętrznych ThermoPlus lub farbą elewacyjną ThermoProtect minimalizuje lub zapobiega powstawaniu mostków termicznych! Aby uzyskać więcej informacji, prosimy o kontakt z naszymi doświadczonymi konsultantami ds. aplikacji.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323"/>
        <w:gridCol w:w="5992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total_sales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0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wcml_sync_hash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attr_label_translations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qode_single_product_new_meta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21831_custom_list_file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 Safe Coating</dc:title>
  <cp:revision>0</cp:revision>
</cp:coreProperties>
</file>