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PU Safe Coating</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El eficaz revestimiento protector de la espuma de poliuretano</w:t>
      </w:r>
      <w:r>
        <w:rPr>
          <w:rFonts w:ascii="Times New Roman" w:eastAsia="Times New Roman" w:hAnsi="Times New Roman" w:cs="Times New Roman"/>
          <w:i w:val="0"/>
          <w:color w:val="auto"/>
        </w:rPr>
        <w:t xml:space="preserve"> PU Safe Coating es un revestimiento sellador para aplicar sobre espuma de poliuretano como revestimiento protector para la instalación de ventanas y puertas. Aplicado de forma sencilla y rápida, forma una membrana impermeable, flexible y protectora exactamente en los puntos de encuentro de los distintos materiales. El PU Safe Coating es innovador, respetuoso con el medio ambiente, eficaz y potente.</w:t>
      </w:r>
    </w:p>
    <w:p>
      <w:r>
        <w:t xml:space="preserve">Este método de sellado de ventanas y puertas durante la instalación es más sencillo y económico que los métodos convencionales que utilizan Compriband, cinta de sellado de juntas o láminas. Con el nuevo método, la ventana se mantiene hermética en todo su contorno, tanto con frío como con calor, con lluvia torrencial o con largos periodos de sequía. La apertura de difusión variable del PU Safe Coating permite utilizarlo tanto en interiores como en exteriores. El PU Safe Coating forma una membrana flexible. Lo bueno es que la estanqueidad al vapor del revestimiento de sellado de la membrana es variable. Se adapta a las condiciones ambientales de manera que bloquea o deja pasar, según el gradiente de presión de vapor. PU Safe Coating se adhiere bien a todos los materiales convencionales y se aplica simplemente con una brocha, preferiblemente dos veces, para que las propiedades del producto tengan un efecto óptimo. La dispersión debe cubrir tanto la capa de aislamiento térmico (espuma de montaje PU) como todas las juntas, así como mínimamente las superficies de contacto alrededor del marco de la ventana o puerta. El PU Safe Coating utilizado en combinación con la pintura para paredes interiores ThermoPlus o la pintura para fachadas ThermoProtect minimiza o evita los puentes térmicos. Si desea más información, póngase en contacto con nuestros experimentados asesores de aplicaciones.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 Safe Coating</dc:title>
  <cp:revision>0</cp:revision>
</cp:coreProperties>
</file>