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Facade cleaning in The Hague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Facade test after 9 years: A facade coated with ClimateCoating</w:t>
      </w:r>
      <w:r>
        <w:rPr>
          <w:b/>
          <w:bCs/>
          <w:sz w:val="30"/>
          <w:szCs w:val="30"/>
          <w:vertAlign w:val="superscript"/>
        </w:rPr>
        <w:t>®</w:t>
      </w:r>
      <w:r>
        <w:rPr>
          <w:b/>
          <w:bCs/>
        </w:rPr>
        <w:t xml:space="preserve"> is easy to clean</w:t>
      </w:r>
      <w:r>
        <w:t xml:space="preserve"> The manufacturer, SICC GmbH in Berlin, claims of its product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 xml:space="preserve"> for facades: </w:t>
      </w:r>
      <w:r>
        <w:rPr>
          <w:i/>
          <w:iCs/>
        </w:rPr>
        <w:t>"Facades and walls stay like new - even after many years! ClimateCoating</w:t>
      </w:r>
      <w:r>
        <w:rPr>
          <w:i/>
          <w:iCs/>
          <w:sz w:val="30"/>
          <w:szCs w:val="30"/>
          <w:vertAlign w:val="superscript"/>
        </w:rPr>
        <w:t>®</w:t>
      </w:r>
      <w:r>
        <w:rPr>
          <w:i/>
          <w:iCs/>
        </w:rPr>
        <w:t xml:space="preserve"> reduces the electrostatic charge of the coated surfaces and prevents chemical bonding with dirt particles. If dirt does accumulate after a few years, the combination of ceramics and extremely resistant substrate material makes it possible to clean all coated surfaces with water and even with high-pressure equipment without any problems. ClimateCoating</w:t>
      </w:r>
      <w:r>
        <w:rPr>
          <w:i/>
          <w:iCs/>
          <w:sz w:val="30"/>
          <w:szCs w:val="30"/>
          <w:vertAlign w:val="superscript"/>
        </w:rPr>
        <w:t>®</w:t>
      </w:r>
      <w:r>
        <w:rPr>
          <w:i/>
          <w:iCs/>
        </w:rPr>
        <w:t xml:space="preserve"> Exterior thus ensures above-average color durability and consistent color brilliance."</w:t>
      </w:r>
      <w:r>
        <w:t xml:space="preserve"> </w:t>
      </w:r>
      <w:r>
        <w:rPr>
          <w:b/>
          <w:bCs/>
        </w:rPr>
        <w:t>The practical test</w:t>
      </w:r>
      <w:r>
        <w:t xml:space="preserve"> During a practical test on 03.03.2015 in The Hague, it was repeatedly proven that these statements are true. The age of the facade coating was 9 years (Q.1 2006). For the test purpose, two spots on a gable were cleaned: the left one with water only, the right one with the addition of soap. </w:t>
      </w:r>
      <w:r>
        <w:rPr>
          <w:b/>
          <w:bCs/>
        </w:rPr>
        <w:t>The result speaks for itself</w:t>
      </w:r>
      <w:r>
        <w:t xml:space="preserve"> </w:t>
      </w:r>
      <w:r>
        <w:rPr>
          <w:i/>
          <w:iCs/>
        </w:rPr>
        <w:t>"If some dirt does build up after a few years, the combination of ceramics and extremely resistant substrate material makes it possible to clean all coated surfaces with water without any problems."</w:t>
      </w:r>
      <w:r>
        <w:t xml:space="preserve">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22173,22175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en/products/th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Facade cleaning in The Hague</dc:title>
  <cp:revision>0</cp:revision>
</cp:coreProperties>
</file>