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Cloud for .NET 21.6.0 -->
  <w:body>
    <w:p>
      <w:pPr>
        <w:pStyle w:val="Heading1"/>
        <w:keepNext w:val="0"/>
        <w:keepLines w:val="0"/>
        <w:spacing w:before="0" w:after="299"/>
        <w:rPr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i w:val="0"/>
          <w:color w:val="auto"/>
          <w:sz w:val="36"/>
          <w:szCs w:val="36"/>
        </w:rPr>
        <w:t>Anwendungen innen ThermoPlus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074"/>
        <w:gridCol w:w="6241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Categories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</w:tbl>
    <w:p>
      <w:pPr>
        <w:pStyle w:val="Heading3"/>
        <w:keepNext w:val="0"/>
        <w:keepLines w:val="0"/>
        <w:spacing w:before="281" w:after="281"/>
        <w:rPr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i w:val="0"/>
          <w:color w:val="auto"/>
        </w:rPr>
        <w:t>Metadata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074"/>
        <w:gridCol w:w="6241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qode_slide-background-type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image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qode_slide-image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https://www.climatecoating.com/wp-content/uploads/2020/08/12500ml_THERMO-PLUS-m_frei.png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qode_slide-contnet-fading-out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fading_out_off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qode_slide-thumbnail-animation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fade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qode_slide-content-animation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without_animation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qode_slide-title-font-family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-1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qode_slide-subtitle-font-family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-1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qode_slide-text-font-family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-1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qode_slide-button-target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_self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qode_slide-button-target2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_self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qode_slide-vertical-alignment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qode_slide-separate-text-graphic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qode_slide-bottom-right-alignment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cmplz_hide_cookiebanner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</w:tbl>
    <w:p>
      <w:pPr>
        <w:rPr>
          <w:rFonts w:ascii="Times New Roman" w:eastAsia="Times New Roman" w:hAnsi="Times New Roman" w:cs="Times New Roman"/>
          <w:i w:val="0"/>
          <w:color w:val="auto"/>
        </w:rPr>
      </w:pPr>
    </w:p>
    <w:sectPr>
      <w:pgMar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efaultTabStop w:val="720"/>
  <w:noPunctuationKerning/>
  <w:characterSpacingControl w:val="doNotCompress"/>
  <w:compat/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506D7A"/>
    <w:pPr>
      <w:keepNext/>
      <w:keepLines/>
      <w:spacing w:before="240" w:after="0"/>
      <w:outlineLvl w:val="0"/>
    </w:pPr>
    <w:rPr>
      <w:rFonts w:ascii="Times New Roman" w:eastAsia="Times New Roman" w:hAnsi="Times New Roman" w:cs="Times New Roman"/>
      <w:b/>
      <w:bCs/>
      <w:i w:val="0"/>
      <w:color w:val="2F5496" w:themeShade="BF"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qFormat/>
    <w:rsid w:val="00506D7A"/>
    <w:pPr>
      <w:keepNext/>
      <w:keepLines/>
      <w:spacing w:before="40" w:after="0"/>
      <w:outlineLvl w:val="1"/>
    </w:pPr>
    <w:rPr>
      <w:rFonts w:ascii="Times New Roman" w:eastAsia="Times New Roman" w:hAnsi="Times New Roman" w:cs="Times New Roman"/>
      <w:b/>
      <w:bCs/>
      <w:i w:val="0"/>
      <w:color w:val="2F5496" w:themeShade="BF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qFormat/>
    <w:rsid w:val="00506D7A"/>
    <w:pPr>
      <w:keepNext/>
      <w:keepLines/>
      <w:spacing w:before="40" w:after="0"/>
      <w:outlineLvl w:val="2"/>
    </w:pPr>
    <w:rPr>
      <w:rFonts w:ascii="Times New Roman" w:eastAsia="Times New Roman" w:hAnsi="Times New Roman" w:cs="Times New Roman"/>
      <w:b/>
      <w:bCs/>
      <w:i w:val="0"/>
      <w:color w:val="1F3763" w:themeShade="7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qFormat/>
    <w:rsid w:val="00506D7A"/>
    <w:pPr>
      <w:keepNext/>
      <w:keepLines/>
      <w:spacing w:before="40" w:after="0"/>
      <w:outlineLvl w:val="3"/>
    </w:pPr>
    <w:rPr>
      <w:rFonts w:ascii="Times New Roman" w:eastAsia="Times New Roman" w:hAnsi="Times New Roman" w:cs="Times New Roman"/>
      <w:b/>
      <w:bCs/>
      <w:i w:val="0"/>
      <w:iCs/>
      <w:color w:val="2F5496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qFormat/>
    <w:rsid w:val="00506D7A"/>
    <w:pPr>
      <w:keepNext/>
      <w:keepLines/>
      <w:spacing w:before="40" w:after="0"/>
      <w:outlineLvl w:val="4"/>
    </w:pPr>
    <w:rPr>
      <w:rFonts w:ascii="Times New Roman" w:eastAsia="Times New Roman" w:hAnsi="Times New Roman" w:cs="Times New Roman"/>
      <w:b/>
      <w:bCs/>
      <w:i w:val="0"/>
      <w:color w:val="2F5496" w:themeShade="BF"/>
      <w:sz w:val="20"/>
      <w:szCs w:val="20"/>
    </w:rPr>
  </w:style>
  <w:style w:type="paragraph" w:styleId="Heading6">
    <w:name w:val="heading 6"/>
    <w:basedOn w:val="Normal"/>
    <w:next w:val="Normal"/>
    <w:link w:val="Heading6Char"/>
    <w:uiPriority w:val="9"/>
    <w:qFormat/>
    <w:rsid w:val="00506D7A"/>
    <w:pPr>
      <w:keepNext/>
      <w:keepLines/>
      <w:spacing w:before="40" w:after="0"/>
      <w:outlineLvl w:val="5"/>
    </w:pPr>
    <w:rPr>
      <w:rFonts w:ascii="Times New Roman" w:eastAsia="Times New Roman" w:hAnsi="Times New Roman" w:cs="Times New Roman"/>
      <w:b/>
      <w:bCs/>
      <w:i w:val="0"/>
      <w:color w:val="1F3763" w:themeShade="7F"/>
      <w:sz w:val="16"/>
      <w:szCs w:val="1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506D7A"/>
    <w:rPr>
      <w:rFonts w:ascii="Calibri Light" w:eastAsia="Times New Roman" w:hAnsi="Calibri Light" w:cs="Times New Roman"/>
      <w:color w:val="2F5496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06D7A"/>
    <w:rPr>
      <w:rFonts w:ascii="Calibri Light" w:eastAsia="Times New Roman" w:hAnsi="Calibri Light" w:cs="Times New Roman"/>
      <w:color w:val="2F5496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06D7A"/>
    <w:rPr>
      <w:rFonts w:ascii="Calibri Light" w:eastAsia="Times New Roman" w:hAnsi="Calibri Light" w:cs="Times New Roman"/>
      <w:color w:val="1F3763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506D7A"/>
    <w:rPr>
      <w:rFonts w:ascii="Calibri Light" w:eastAsia="Times New Roman" w:hAnsi="Calibri Light" w:cs="Times New Roman"/>
      <w:i/>
      <w:iCs/>
      <w:color w:val="2F5496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506D7A"/>
    <w:rPr>
      <w:rFonts w:ascii="Calibri Light" w:eastAsia="Times New Roman" w:hAnsi="Calibri Light" w:cs="Times New Roman"/>
      <w:color w:val="2F5496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506D7A"/>
    <w:rPr>
      <w:rFonts w:ascii="Calibri Light" w:eastAsia="Times New Roman" w:hAnsi="Calibri Light" w:cs="Times New Roman"/>
      <w:color w:val="1F3763" w:themeShade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Anwendungen innen ThermoPlus</dc:title>
  <cp:revision>0</cp:revision>
</cp:coreProperties>
</file>